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DDC" w:rsidRDefault="00600DDC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0DDC" w:rsidRDefault="00600DDC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</w:p>
    <w:p w:rsidR="00600DDC" w:rsidRDefault="00600DDC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2B4F" w:rsidRDefault="00AE5058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5F5E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4B022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</w:t>
      </w:r>
      <w:r w:rsidR="00C10A1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.0</w:t>
      </w:r>
      <w:r w:rsidR="004B022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9</w:t>
      </w:r>
      <w:r w:rsidR="009F2B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.2025</w:t>
      </w:r>
    </w:p>
    <w:p w:rsidR="00600DDC" w:rsidRPr="009F2B4F" w:rsidRDefault="00600DDC" w:rsidP="009F2B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73" w:type="dxa"/>
        <w:tblInd w:w="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"/>
        <w:gridCol w:w="992"/>
        <w:gridCol w:w="4961"/>
        <w:gridCol w:w="2127"/>
        <w:gridCol w:w="1842"/>
      </w:tblGrid>
      <w:tr w:rsidR="009F2B4F" w:rsidRPr="009F2B4F" w:rsidTr="008002D1">
        <w:trPr>
          <w:trHeight w:val="765"/>
        </w:trPr>
        <w:tc>
          <w:tcPr>
            <w:tcW w:w="651" w:type="dxa"/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ріш.</w:t>
            </w:r>
          </w:p>
        </w:tc>
        <w:tc>
          <w:tcPr>
            <w:tcW w:w="4961" w:type="dxa"/>
          </w:tcPr>
          <w:p w:rsidR="009F2B4F" w:rsidRPr="009F2B4F" w:rsidRDefault="009F2B4F" w:rsidP="008002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Зміст питань</w:t>
            </w:r>
          </w:p>
        </w:tc>
        <w:tc>
          <w:tcPr>
            <w:tcW w:w="2127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Хто готує</w:t>
            </w:r>
          </w:p>
        </w:tc>
        <w:tc>
          <w:tcPr>
            <w:tcW w:w="1842" w:type="dxa"/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Доповідач</w:t>
            </w:r>
          </w:p>
        </w:tc>
      </w:tr>
      <w:tr w:rsidR="004B0223" w:rsidRPr="009F2B4F" w:rsidTr="008002D1">
        <w:trPr>
          <w:trHeight w:val="530"/>
        </w:trPr>
        <w:tc>
          <w:tcPr>
            <w:tcW w:w="651" w:type="dxa"/>
          </w:tcPr>
          <w:p w:rsidR="004B0223" w:rsidRPr="009F2B4F" w:rsidRDefault="004B0223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4B0223" w:rsidRPr="009F2B4F" w:rsidRDefault="00893800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  <w:tc>
          <w:tcPr>
            <w:tcW w:w="4961" w:type="dxa"/>
          </w:tcPr>
          <w:p w:rsidR="004B0223" w:rsidRPr="009F2B4F" w:rsidRDefault="004B0223" w:rsidP="004B02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погодження з  виконаним переплануванням у квартирах багатоквартирних житлових будинків та кімнаті гуртожитку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4B0223" w:rsidRPr="009F2B4F" w:rsidRDefault="004B0223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юридично-правової допомоги та забезпечення життєдіяльності району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4B0223" w:rsidRPr="009F2B4F" w:rsidRDefault="004B0223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Попова М.Ю. – заступник завідувача відділу</w:t>
            </w:r>
          </w:p>
        </w:tc>
      </w:tr>
      <w:tr w:rsidR="004B0223" w:rsidRPr="009F2B4F" w:rsidTr="008002D1">
        <w:trPr>
          <w:trHeight w:val="530"/>
        </w:trPr>
        <w:tc>
          <w:tcPr>
            <w:tcW w:w="651" w:type="dxa"/>
          </w:tcPr>
          <w:p w:rsidR="004B0223" w:rsidRPr="009F2B4F" w:rsidRDefault="004B0223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4B0223" w:rsidRPr="009F2B4F" w:rsidRDefault="00893800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  <w:tc>
          <w:tcPr>
            <w:tcW w:w="4961" w:type="dxa"/>
          </w:tcPr>
          <w:p w:rsidR="004B0223" w:rsidRPr="009F2B4F" w:rsidRDefault="004B0223" w:rsidP="004B02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внесення змін до рішення виконкому від 09.03.2021 року №65 «Про створення комісії з питань обстеження житлових будинків, які належать громадянам»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4B0223" w:rsidRPr="009F2B4F" w:rsidRDefault="004B0223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4B0223" w:rsidRPr="009F2B4F" w:rsidRDefault="004B0223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B4F" w:rsidRPr="009F2B4F" w:rsidTr="008002D1">
        <w:trPr>
          <w:trHeight w:val="530"/>
        </w:trPr>
        <w:tc>
          <w:tcPr>
            <w:tcW w:w="651" w:type="dxa"/>
          </w:tcPr>
          <w:p w:rsidR="009F2B4F" w:rsidRPr="009F2B4F" w:rsidRDefault="004B0223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9F2B4F" w:rsidRPr="009F2B4F" w:rsidRDefault="00893800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4961" w:type="dxa"/>
          </w:tcPr>
          <w:p w:rsidR="009F2B4F" w:rsidRPr="009F2B4F" w:rsidRDefault="009F2B4F" w:rsidP="0075522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r w:rsidR="004B0223">
              <w:rPr>
                <w:rFonts w:ascii="Times New Roman" w:hAnsi="Times New Roman" w:cs="Times New Roman"/>
                <w:sz w:val="24"/>
                <w:szCs w:val="24"/>
              </w:rPr>
              <w:t xml:space="preserve"> влаштування на повне державне утримання дитини, позбавленої батьківського піклування </w:t>
            </w:r>
            <w:r w:rsidR="00755222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  <w:r w:rsidR="004B022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5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B0223">
              <w:rPr>
                <w:rFonts w:ascii="Times New Roman" w:hAnsi="Times New Roman" w:cs="Times New Roman"/>
                <w:sz w:val="24"/>
                <w:szCs w:val="24"/>
              </w:rPr>
              <w:t xml:space="preserve">2008 </w:t>
            </w:r>
            <w:proofErr w:type="spellStart"/>
            <w:r w:rsidR="004B0223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="004B02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spellStart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Серебряний</w:t>
            </w:r>
            <w:proofErr w:type="spellEnd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В.В.</w:t>
            </w: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- начальник </w:t>
            </w:r>
            <w:proofErr w:type="spellStart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служби</w:t>
            </w:r>
            <w:proofErr w:type="spellEnd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у справах </w:t>
            </w:r>
            <w:proofErr w:type="spellStart"/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дітей</w:t>
            </w:r>
            <w:proofErr w:type="spellEnd"/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9F2B4F" w:rsidRPr="009F2B4F" w:rsidTr="008002D1">
        <w:trPr>
          <w:trHeight w:val="530"/>
        </w:trPr>
        <w:tc>
          <w:tcPr>
            <w:tcW w:w="651" w:type="dxa"/>
          </w:tcPr>
          <w:p w:rsidR="009F2B4F" w:rsidRPr="009F2B4F" w:rsidRDefault="004B0223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9F2B4F" w:rsidRPr="009F2B4F" w:rsidRDefault="00893800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  <w:tc>
          <w:tcPr>
            <w:tcW w:w="4961" w:type="dxa"/>
          </w:tcPr>
          <w:p w:rsidR="009F2B4F" w:rsidRPr="009F2B4F" w:rsidRDefault="009F2B4F" w:rsidP="007552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призначення опіки над малолітньою </w:t>
            </w:r>
            <w:r w:rsidR="00755222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75522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2016 </w:t>
            </w:r>
            <w:proofErr w:type="spellStart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B4F" w:rsidRPr="009F2B4F" w:rsidTr="008002D1">
        <w:trPr>
          <w:trHeight w:val="530"/>
        </w:trPr>
        <w:tc>
          <w:tcPr>
            <w:tcW w:w="651" w:type="dxa"/>
          </w:tcPr>
          <w:p w:rsidR="009F2B4F" w:rsidRPr="009F2B4F" w:rsidRDefault="004B0223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9F2B4F" w:rsidRPr="009F2B4F" w:rsidRDefault="00600DDC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  <w:tc>
          <w:tcPr>
            <w:tcW w:w="4961" w:type="dxa"/>
          </w:tcPr>
          <w:p w:rsidR="009F2B4F" w:rsidRPr="009F2B4F" w:rsidRDefault="004B0223" w:rsidP="007552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Про призначення опіки над малолітньою </w:t>
            </w:r>
            <w:r w:rsidR="00755222">
              <w:rPr>
                <w:rFonts w:ascii="Times New Roman" w:hAnsi="Times New Roman" w:cs="Times New Roman"/>
                <w:sz w:val="24"/>
                <w:szCs w:val="24"/>
              </w:rPr>
              <w:t>ОСОБА</w:t>
            </w: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р.н</w:t>
            </w:r>
            <w:proofErr w:type="spellEnd"/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B4F" w:rsidRPr="009F2B4F" w:rsidTr="004B0223">
        <w:trPr>
          <w:trHeight w:val="990"/>
        </w:trPr>
        <w:tc>
          <w:tcPr>
            <w:tcW w:w="651" w:type="dxa"/>
          </w:tcPr>
          <w:p w:rsidR="009F2B4F" w:rsidRPr="009F2B4F" w:rsidRDefault="004B0223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4B022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9F2B4F" w:rsidRPr="009F2B4F" w:rsidRDefault="00893800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225</w:t>
            </w:r>
          </w:p>
        </w:tc>
        <w:tc>
          <w:tcPr>
            <w:tcW w:w="4961" w:type="dxa"/>
          </w:tcPr>
          <w:p w:rsidR="009F2B4F" w:rsidRPr="009F2B4F" w:rsidRDefault="009F2B4F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9F2B4F" w:rsidRPr="009F2B4F" w:rsidRDefault="009F2B4F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730CE" w:rsidRPr="009F2B4F" w:rsidTr="004B0223">
        <w:trPr>
          <w:trHeight w:val="990"/>
        </w:trPr>
        <w:tc>
          <w:tcPr>
            <w:tcW w:w="651" w:type="dxa"/>
          </w:tcPr>
          <w:p w:rsidR="00A730CE" w:rsidRPr="004B0223" w:rsidRDefault="00A730CE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A730CE" w:rsidRPr="009F2B4F" w:rsidRDefault="00893800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226</w:t>
            </w:r>
          </w:p>
        </w:tc>
        <w:tc>
          <w:tcPr>
            <w:tcW w:w="4961" w:type="dxa"/>
          </w:tcPr>
          <w:p w:rsidR="00A730CE" w:rsidRPr="009F2B4F" w:rsidRDefault="00A730CE" w:rsidP="00800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передачу безнадійної дебіторської заборгованості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730CE" w:rsidRPr="00A730CE" w:rsidRDefault="00A730CE" w:rsidP="00A730C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73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іквідацій</w:t>
            </w:r>
            <w:r w:rsidRPr="00A73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 комісія з припинення шляхом ліквідації Територіального центру соціального обслуговування (надання соціальних послуг) виконкому Київської районної в </w:t>
            </w:r>
            <w:proofErr w:type="spellStart"/>
            <w:r w:rsidRPr="00A73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м.Полтаві</w:t>
            </w:r>
            <w:proofErr w:type="spellEnd"/>
            <w:r w:rsidRPr="00A730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ради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A730CE" w:rsidRPr="009F2B4F" w:rsidRDefault="00A730CE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Ромашко С.О. –голова ліквідаційної комісії</w:t>
            </w:r>
          </w:p>
        </w:tc>
      </w:tr>
      <w:tr w:rsidR="00FA52A6" w:rsidRPr="009F2B4F" w:rsidTr="008002D1">
        <w:trPr>
          <w:trHeight w:val="530"/>
        </w:trPr>
        <w:tc>
          <w:tcPr>
            <w:tcW w:w="651" w:type="dxa"/>
          </w:tcPr>
          <w:p w:rsidR="00FA52A6" w:rsidRPr="009F2B4F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FA52A6" w:rsidRPr="009F2B4F" w:rsidRDefault="00893800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4961" w:type="dxa"/>
          </w:tcPr>
          <w:p w:rsidR="00FA52A6" w:rsidRPr="009F2B4F" w:rsidRDefault="00FA52A6" w:rsidP="008002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передачу архівних коробок</w:t>
            </w:r>
          </w:p>
        </w:tc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FA52A6" w:rsidRPr="009F2B4F" w:rsidRDefault="00FA52A6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  <w:p w:rsidR="00FA52A6" w:rsidRPr="009F2B4F" w:rsidRDefault="00FA52A6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2" w:type="dxa"/>
            <w:vMerge w:val="restart"/>
            <w:tcBorders>
              <w:left w:val="single" w:sz="4" w:space="0" w:color="auto"/>
            </w:tcBorders>
          </w:tcPr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Сопко О.М. – керуючий справами </w:t>
            </w:r>
          </w:p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A52A6" w:rsidRPr="009F2B4F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2A6" w:rsidRPr="009F2B4F" w:rsidTr="008002D1">
        <w:trPr>
          <w:trHeight w:val="530"/>
        </w:trPr>
        <w:tc>
          <w:tcPr>
            <w:tcW w:w="651" w:type="dxa"/>
          </w:tcPr>
          <w:p w:rsidR="00FA52A6" w:rsidRPr="009F2B4F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FA52A6" w:rsidRPr="009F2B4F" w:rsidRDefault="00893800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  <w:tc>
          <w:tcPr>
            <w:tcW w:w="4961" w:type="dxa"/>
          </w:tcPr>
          <w:p w:rsidR="00FA52A6" w:rsidRDefault="00FA52A6" w:rsidP="008002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внесення змін до складу до постійно діючої комісії з питань розгляду звернень громадян виконавчого комітету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м.Полтаві</w:t>
            </w:r>
            <w:proofErr w:type="spellEnd"/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A52A6" w:rsidRPr="009F2B4F" w:rsidRDefault="00FA52A6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2A6" w:rsidRPr="009F2B4F" w:rsidTr="008002D1">
        <w:trPr>
          <w:trHeight w:val="530"/>
        </w:trPr>
        <w:tc>
          <w:tcPr>
            <w:tcW w:w="651" w:type="dxa"/>
          </w:tcPr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FA52A6" w:rsidRPr="009F2B4F" w:rsidRDefault="00893800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  <w:tc>
          <w:tcPr>
            <w:tcW w:w="4961" w:type="dxa"/>
          </w:tcPr>
          <w:p w:rsidR="00FA52A6" w:rsidRDefault="00FA52A6" w:rsidP="008002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внесення змін до рішення від 28.03.2023 № 77 «Про експертну комісію виконавчого комітету Київської районної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м.Полтаві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ради»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A52A6" w:rsidRPr="009F2B4F" w:rsidRDefault="00FA52A6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2A6" w:rsidRPr="009F2B4F" w:rsidTr="008002D1">
        <w:trPr>
          <w:trHeight w:val="530"/>
        </w:trPr>
        <w:tc>
          <w:tcPr>
            <w:tcW w:w="651" w:type="dxa"/>
          </w:tcPr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FA52A6" w:rsidRPr="009F2B4F" w:rsidRDefault="00893800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4961" w:type="dxa"/>
          </w:tcPr>
          <w:p w:rsidR="00FA52A6" w:rsidRDefault="00FA52A6" w:rsidP="00700D1E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припинення роботи узгоджувальної комісії </w:t>
            </w:r>
            <w:r w:rsidR="00700D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розгляду спорів з приводу суміжного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землекористування </w:t>
            </w:r>
          </w:p>
        </w:tc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FA52A6" w:rsidRPr="009F2B4F" w:rsidRDefault="00FA52A6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</w:tcBorders>
          </w:tcPr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A52A6" w:rsidRPr="009F2B4F" w:rsidTr="008002D1">
        <w:trPr>
          <w:trHeight w:val="530"/>
        </w:trPr>
        <w:tc>
          <w:tcPr>
            <w:tcW w:w="651" w:type="dxa"/>
          </w:tcPr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992" w:type="dxa"/>
          </w:tcPr>
          <w:p w:rsidR="00FA52A6" w:rsidRPr="009F2B4F" w:rsidRDefault="00893800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4961" w:type="dxa"/>
          </w:tcPr>
          <w:p w:rsidR="00FA52A6" w:rsidRDefault="00FA52A6" w:rsidP="008002D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дефектного акту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52A6" w:rsidRPr="009F2B4F" w:rsidRDefault="00FA52A6" w:rsidP="00FA52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  <w:p w:rsidR="00FA52A6" w:rsidRPr="009F2B4F" w:rsidRDefault="00FA52A6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Погорілець І.К. – заступник голови районної ради</w:t>
            </w:r>
          </w:p>
          <w:p w:rsidR="00FA52A6" w:rsidRDefault="00FA52A6" w:rsidP="00FA52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Сопко О.М. – керуючий справами </w:t>
            </w:r>
          </w:p>
          <w:p w:rsidR="00FA52A6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F2B4F" w:rsidRPr="009F2B4F" w:rsidTr="008002D1">
        <w:trPr>
          <w:trHeight w:val="449"/>
        </w:trPr>
        <w:tc>
          <w:tcPr>
            <w:tcW w:w="651" w:type="dxa"/>
          </w:tcPr>
          <w:p w:rsidR="009F2B4F" w:rsidRPr="009F2B4F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9F2B4F" w:rsidRPr="009F2B4F" w:rsidRDefault="009F2B4F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938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232</w:t>
            </w:r>
          </w:p>
        </w:tc>
        <w:tc>
          <w:tcPr>
            <w:tcW w:w="4961" w:type="dxa"/>
          </w:tcPr>
          <w:p w:rsidR="009F2B4F" w:rsidRPr="009F2B4F" w:rsidRDefault="009F2B4F" w:rsidP="008002D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2B4F">
              <w:rPr>
                <w:rFonts w:ascii="Times New Roman" w:hAnsi="Times New Roman" w:cs="Times New Roman"/>
                <w:sz w:val="24"/>
                <w:szCs w:val="24"/>
              </w:rPr>
              <w:t>Про переоформлення особових рахунків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52A6" w:rsidRPr="009F2B4F" w:rsidRDefault="00FA52A6" w:rsidP="00FA52A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ОКЗД</w:t>
            </w:r>
          </w:p>
          <w:p w:rsidR="009F2B4F" w:rsidRPr="009F2B4F" w:rsidRDefault="009F2B4F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F2B4F" w:rsidRPr="009F2B4F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2B4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Борисенко І.Г. – завідувач сектору відділу ОКЗД</w:t>
            </w:r>
          </w:p>
        </w:tc>
      </w:tr>
      <w:tr w:rsidR="009F2B4F" w:rsidRPr="009F2B4F" w:rsidTr="008002D1">
        <w:trPr>
          <w:trHeight w:val="530"/>
        </w:trPr>
        <w:tc>
          <w:tcPr>
            <w:tcW w:w="651" w:type="dxa"/>
          </w:tcPr>
          <w:p w:rsidR="009F2B4F" w:rsidRPr="009F2B4F" w:rsidRDefault="00FA52A6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9F2B4F" w:rsidRPr="009F2B4F" w:rsidRDefault="00893800" w:rsidP="008002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4961" w:type="dxa"/>
          </w:tcPr>
          <w:p w:rsidR="009F2B4F" w:rsidRPr="009F2B4F" w:rsidRDefault="00FA52A6" w:rsidP="008002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 встановлення премії голові районної ради на вересень 2025 року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F2B4F" w:rsidRPr="009F2B4F" w:rsidRDefault="002A6355" w:rsidP="008002D1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обліку, контролю та звітності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F2B4F" w:rsidRPr="009F2B4F" w:rsidRDefault="002A6355" w:rsidP="008002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Хоменко О.І. – завідувач відділу </w:t>
            </w:r>
          </w:p>
        </w:tc>
      </w:tr>
    </w:tbl>
    <w:p w:rsidR="009F2B4F" w:rsidRDefault="009F2B4F" w:rsidP="009F2B4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B4F" w:rsidRDefault="009F2B4F" w:rsidP="009F2B4F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F2B4F" w:rsidRPr="004D4705" w:rsidRDefault="009F2B4F" w:rsidP="009F2B4F">
      <w:pPr>
        <w:spacing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9F2B4F">
        <w:rPr>
          <w:rFonts w:ascii="Times New Roman" w:eastAsia="Times New Roman" w:hAnsi="Times New Roman" w:cs="Times New Roman"/>
          <w:sz w:val="24"/>
          <w:szCs w:val="24"/>
          <w:lang w:eastAsia="ru-RU"/>
        </w:rPr>
        <w:t>Керуючий справами виконкому                                                                      Олександр СОПКО</w:t>
      </w:r>
    </w:p>
    <w:sectPr w:rsidR="009F2B4F" w:rsidRPr="004D4705" w:rsidSect="00CC7155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1B0F" w:rsidRDefault="009C1B0F">
      <w:pPr>
        <w:spacing w:line="240" w:lineRule="auto"/>
      </w:pPr>
      <w:r>
        <w:separator/>
      </w:r>
    </w:p>
  </w:endnote>
  <w:endnote w:type="continuationSeparator" w:id="0">
    <w:p w:rsidR="009C1B0F" w:rsidRDefault="009C1B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1B0F" w:rsidRDefault="009C1B0F">
      <w:pPr>
        <w:spacing w:after="0"/>
      </w:pPr>
      <w:r>
        <w:separator/>
      </w:r>
    </w:p>
  </w:footnote>
  <w:footnote w:type="continuationSeparator" w:id="0">
    <w:p w:rsidR="009C1B0F" w:rsidRDefault="009C1B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6306F"/>
    <w:multiLevelType w:val="hybridMultilevel"/>
    <w:tmpl w:val="A25412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192D"/>
    <w:rsid w:val="00032138"/>
    <w:rsid w:val="00044707"/>
    <w:rsid w:val="000455A4"/>
    <w:rsid w:val="00054508"/>
    <w:rsid w:val="000628E1"/>
    <w:rsid w:val="000721AF"/>
    <w:rsid w:val="0008254D"/>
    <w:rsid w:val="00090912"/>
    <w:rsid w:val="00097E34"/>
    <w:rsid w:val="000A52B5"/>
    <w:rsid w:val="000C3288"/>
    <w:rsid w:val="000D401E"/>
    <w:rsid w:val="000F093F"/>
    <w:rsid w:val="000F5D8C"/>
    <w:rsid w:val="00101D73"/>
    <w:rsid w:val="00103121"/>
    <w:rsid w:val="00103D48"/>
    <w:rsid w:val="00105F25"/>
    <w:rsid w:val="00106259"/>
    <w:rsid w:val="00106F73"/>
    <w:rsid w:val="00112E11"/>
    <w:rsid w:val="001175AE"/>
    <w:rsid w:val="00120AC0"/>
    <w:rsid w:val="00122963"/>
    <w:rsid w:val="00132E43"/>
    <w:rsid w:val="00133D25"/>
    <w:rsid w:val="00137FC1"/>
    <w:rsid w:val="00140644"/>
    <w:rsid w:val="0016727E"/>
    <w:rsid w:val="00183A25"/>
    <w:rsid w:val="00184C85"/>
    <w:rsid w:val="001A4C5B"/>
    <w:rsid w:val="001D3D65"/>
    <w:rsid w:val="001D4F71"/>
    <w:rsid w:val="001F4B6A"/>
    <w:rsid w:val="00203633"/>
    <w:rsid w:val="00204C23"/>
    <w:rsid w:val="002051DA"/>
    <w:rsid w:val="0021685F"/>
    <w:rsid w:val="00230C57"/>
    <w:rsid w:val="002324FA"/>
    <w:rsid w:val="0024372E"/>
    <w:rsid w:val="00261A3D"/>
    <w:rsid w:val="00267487"/>
    <w:rsid w:val="002A6355"/>
    <w:rsid w:val="002E30C1"/>
    <w:rsid w:val="002E654D"/>
    <w:rsid w:val="002F7AE8"/>
    <w:rsid w:val="00310FE0"/>
    <w:rsid w:val="003310E6"/>
    <w:rsid w:val="00340336"/>
    <w:rsid w:val="00361F99"/>
    <w:rsid w:val="00377634"/>
    <w:rsid w:val="00380E95"/>
    <w:rsid w:val="00382F86"/>
    <w:rsid w:val="00386B47"/>
    <w:rsid w:val="0039386D"/>
    <w:rsid w:val="003A0DB9"/>
    <w:rsid w:val="003B5C71"/>
    <w:rsid w:val="003D6A9E"/>
    <w:rsid w:val="003E0D5E"/>
    <w:rsid w:val="003E2B06"/>
    <w:rsid w:val="003F1C62"/>
    <w:rsid w:val="004102CD"/>
    <w:rsid w:val="00437D70"/>
    <w:rsid w:val="00456267"/>
    <w:rsid w:val="004655B1"/>
    <w:rsid w:val="00471120"/>
    <w:rsid w:val="004738CC"/>
    <w:rsid w:val="004B0223"/>
    <w:rsid w:val="004B30C4"/>
    <w:rsid w:val="004C2F02"/>
    <w:rsid w:val="004D050C"/>
    <w:rsid w:val="004D4705"/>
    <w:rsid w:val="004F0F99"/>
    <w:rsid w:val="004F60E2"/>
    <w:rsid w:val="00511CA9"/>
    <w:rsid w:val="00545656"/>
    <w:rsid w:val="005538CD"/>
    <w:rsid w:val="00563757"/>
    <w:rsid w:val="0057426E"/>
    <w:rsid w:val="00576DD3"/>
    <w:rsid w:val="005A39A5"/>
    <w:rsid w:val="005A7875"/>
    <w:rsid w:val="005B06AD"/>
    <w:rsid w:val="005C2A0C"/>
    <w:rsid w:val="005D5B15"/>
    <w:rsid w:val="005E559A"/>
    <w:rsid w:val="005F1CBE"/>
    <w:rsid w:val="005F5ECC"/>
    <w:rsid w:val="00600DDC"/>
    <w:rsid w:val="00611734"/>
    <w:rsid w:val="006157FC"/>
    <w:rsid w:val="00631A09"/>
    <w:rsid w:val="00634369"/>
    <w:rsid w:val="00637145"/>
    <w:rsid w:val="00643B44"/>
    <w:rsid w:val="006452BB"/>
    <w:rsid w:val="00652D01"/>
    <w:rsid w:val="006659C9"/>
    <w:rsid w:val="00666889"/>
    <w:rsid w:val="00683282"/>
    <w:rsid w:val="006951A4"/>
    <w:rsid w:val="006A3F48"/>
    <w:rsid w:val="006A6CA4"/>
    <w:rsid w:val="006C0773"/>
    <w:rsid w:val="006D546B"/>
    <w:rsid w:val="006D65AA"/>
    <w:rsid w:val="006E0987"/>
    <w:rsid w:val="00700D1E"/>
    <w:rsid w:val="00726B72"/>
    <w:rsid w:val="007304B0"/>
    <w:rsid w:val="007453FD"/>
    <w:rsid w:val="00746020"/>
    <w:rsid w:val="00754B5E"/>
    <w:rsid w:val="00755222"/>
    <w:rsid w:val="0076224C"/>
    <w:rsid w:val="00765C0C"/>
    <w:rsid w:val="007666DD"/>
    <w:rsid w:val="00775248"/>
    <w:rsid w:val="007803C5"/>
    <w:rsid w:val="0078248C"/>
    <w:rsid w:val="00785813"/>
    <w:rsid w:val="007C534D"/>
    <w:rsid w:val="007C72B5"/>
    <w:rsid w:val="007E7853"/>
    <w:rsid w:val="0080582E"/>
    <w:rsid w:val="008128E1"/>
    <w:rsid w:val="008255AB"/>
    <w:rsid w:val="00826453"/>
    <w:rsid w:val="008756C4"/>
    <w:rsid w:val="008808F7"/>
    <w:rsid w:val="00893800"/>
    <w:rsid w:val="00897840"/>
    <w:rsid w:val="008B76B3"/>
    <w:rsid w:val="008C7B1B"/>
    <w:rsid w:val="008D03DE"/>
    <w:rsid w:val="008D2DBF"/>
    <w:rsid w:val="008E45ED"/>
    <w:rsid w:val="0090101D"/>
    <w:rsid w:val="0090213B"/>
    <w:rsid w:val="009505CC"/>
    <w:rsid w:val="0095768D"/>
    <w:rsid w:val="009733A5"/>
    <w:rsid w:val="00973B8D"/>
    <w:rsid w:val="00974380"/>
    <w:rsid w:val="00976506"/>
    <w:rsid w:val="00992C87"/>
    <w:rsid w:val="009A0EC5"/>
    <w:rsid w:val="009C1B0F"/>
    <w:rsid w:val="009D036E"/>
    <w:rsid w:val="009F2B4F"/>
    <w:rsid w:val="00A018D9"/>
    <w:rsid w:val="00A069E2"/>
    <w:rsid w:val="00A154FC"/>
    <w:rsid w:val="00A210C9"/>
    <w:rsid w:val="00A232D8"/>
    <w:rsid w:val="00A730CE"/>
    <w:rsid w:val="00A86357"/>
    <w:rsid w:val="00A9227C"/>
    <w:rsid w:val="00AA2F24"/>
    <w:rsid w:val="00AC03CB"/>
    <w:rsid w:val="00AE5058"/>
    <w:rsid w:val="00B16CCC"/>
    <w:rsid w:val="00B212F2"/>
    <w:rsid w:val="00B2337B"/>
    <w:rsid w:val="00B32F45"/>
    <w:rsid w:val="00B35B0C"/>
    <w:rsid w:val="00B6369A"/>
    <w:rsid w:val="00B65126"/>
    <w:rsid w:val="00B8150D"/>
    <w:rsid w:val="00BA717D"/>
    <w:rsid w:val="00BB28F9"/>
    <w:rsid w:val="00BB4A0C"/>
    <w:rsid w:val="00BB633E"/>
    <w:rsid w:val="00BB6D7E"/>
    <w:rsid w:val="00BB760E"/>
    <w:rsid w:val="00BC3DE9"/>
    <w:rsid w:val="00BE0090"/>
    <w:rsid w:val="00BE244A"/>
    <w:rsid w:val="00BE774A"/>
    <w:rsid w:val="00BF7940"/>
    <w:rsid w:val="00C10A11"/>
    <w:rsid w:val="00C149EE"/>
    <w:rsid w:val="00C179C9"/>
    <w:rsid w:val="00C304C5"/>
    <w:rsid w:val="00C44D4B"/>
    <w:rsid w:val="00C45D93"/>
    <w:rsid w:val="00C67EC2"/>
    <w:rsid w:val="00C7279D"/>
    <w:rsid w:val="00CA2ECB"/>
    <w:rsid w:val="00CC7155"/>
    <w:rsid w:val="00CD5A16"/>
    <w:rsid w:val="00D07F8C"/>
    <w:rsid w:val="00D11A9E"/>
    <w:rsid w:val="00D21578"/>
    <w:rsid w:val="00D507EC"/>
    <w:rsid w:val="00D50CB9"/>
    <w:rsid w:val="00D7166E"/>
    <w:rsid w:val="00D73CF4"/>
    <w:rsid w:val="00D81132"/>
    <w:rsid w:val="00DA2007"/>
    <w:rsid w:val="00DB0983"/>
    <w:rsid w:val="00DC7CF1"/>
    <w:rsid w:val="00E0140D"/>
    <w:rsid w:val="00E053E3"/>
    <w:rsid w:val="00E14AF5"/>
    <w:rsid w:val="00E229C8"/>
    <w:rsid w:val="00E23733"/>
    <w:rsid w:val="00E2447C"/>
    <w:rsid w:val="00E3426F"/>
    <w:rsid w:val="00E4316D"/>
    <w:rsid w:val="00E43D85"/>
    <w:rsid w:val="00E4690D"/>
    <w:rsid w:val="00E57129"/>
    <w:rsid w:val="00E922E0"/>
    <w:rsid w:val="00EA6D62"/>
    <w:rsid w:val="00EB6A2A"/>
    <w:rsid w:val="00ED6E06"/>
    <w:rsid w:val="00EF2B51"/>
    <w:rsid w:val="00F05A76"/>
    <w:rsid w:val="00F1569D"/>
    <w:rsid w:val="00F176D9"/>
    <w:rsid w:val="00F21C63"/>
    <w:rsid w:val="00F3115A"/>
    <w:rsid w:val="00F3582D"/>
    <w:rsid w:val="00F36A07"/>
    <w:rsid w:val="00F80F71"/>
    <w:rsid w:val="00F811D0"/>
    <w:rsid w:val="00FA52A6"/>
    <w:rsid w:val="00FA613E"/>
    <w:rsid w:val="00FC331F"/>
    <w:rsid w:val="00FC5DFA"/>
    <w:rsid w:val="00FF5721"/>
    <w:rsid w:val="37C01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938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938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val="uk-UA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8938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Normal (Web)"/>
    <w:basedOn w:val="a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a4">
    <w:name w:val="Основной текст Знак"/>
    <w:basedOn w:val="a0"/>
    <w:link w:val="a3"/>
    <w:semiHidden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6">
    <w:name w:val="Table Grid"/>
    <w:basedOn w:val="a1"/>
    <w:uiPriority w:val="59"/>
    <w:rsid w:val="009F2B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99"/>
    <w:unhideWhenUsed/>
    <w:rsid w:val="009F2B4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9380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F77BCB-3FB6-45D0-80EA-9A61F380D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3396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Борисенко</dc:creator>
  <cp:lastModifiedBy>User19</cp:lastModifiedBy>
  <cp:revision>177</cp:revision>
  <cp:lastPrinted>2025-09-09T10:06:00Z</cp:lastPrinted>
  <dcterms:created xsi:type="dcterms:W3CDTF">2021-01-11T10:48:00Z</dcterms:created>
  <dcterms:modified xsi:type="dcterms:W3CDTF">2025-09-16T10:48:00Z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811BD095FF6D4009931EEA6A6A6D4DEF_12</vt:lpwstr>
  </property>
</Properties>
</file>